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70F84" w14:textId="24D7EA78" w:rsidR="004555DC" w:rsidRDefault="009661EA">
      <w:pPr>
        <w:rPr>
          <w:rFonts w:ascii="仿宋" w:eastAsia="仿宋" w:hAnsi="仿宋"/>
          <w:b/>
          <w:bCs/>
          <w:sz w:val="24"/>
          <w:szCs w:val="24"/>
        </w:rPr>
      </w:pPr>
      <w:r>
        <w:rPr>
          <w:rFonts w:ascii="仿宋" w:eastAsia="仿宋" w:hAnsi="仿宋" w:hint="eastAsia"/>
          <w:b/>
          <w:bCs/>
          <w:sz w:val="24"/>
          <w:szCs w:val="24"/>
        </w:rPr>
        <w:t>附件</w:t>
      </w:r>
      <w:r w:rsidR="00776457">
        <w:rPr>
          <w:rFonts w:ascii="仿宋" w:eastAsia="仿宋" w:hAnsi="仿宋" w:hint="eastAsia"/>
          <w:b/>
          <w:bCs/>
          <w:sz w:val="24"/>
          <w:szCs w:val="24"/>
        </w:rPr>
        <w:t>2</w:t>
      </w:r>
      <w:r>
        <w:rPr>
          <w:rFonts w:ascii="仿宋" w:eastAsia="仿宋" w:hAnsi="仿宋" w:hint="eastAsia"/>
          <w:b/>
          <w:bCs/>
          <w:sz w:val="24"/>
          <w:szCs w:val="24"/>
        </w:rPr>
        <w:t>：理论组评分标准</w:t>
      </w:r>
    </w:p>
    <w:p w14:paraId="44DFC412" w14:textId="77777777" w:rsidR="004555DC" w:rsidRDefault="004555DC">
      <w:pPr>
        <w:jc w:val="center"/>
        <w:rPr>
          <w:rFonts w:ascii="黑体" w:eastAsia="黑体" w:hAnsi="黑体"/>
          <w:sz w:val="36"/>
          <w:szCs w:val="36"/>
        </w:rPr>
      </w:pPr>
    </w:p>
    <w:p w14:paraId="47AD360E" w14:textId="77777777" w:rsidR="004555DC" w:rsidRDefault="009661EA">
      <w:pPr>
        <w:jc w:val="center"/>
        <w:rPr>
          <w:rFonts w:ascii="黑体" w:eastAsia="黑体" w:hAnsi="黑体"/>
          <w:sz w:val="36"/>
          <w:szCs w:val="36"/>
        </w:rPr>
      </w:pPr>
      <w:r>
        <w:rPr>
          <w:rFonts w:ascii="黑体" w:eastAsia="黑体" w:hAnsi="黑体" w:hint="eastAsia"/>
          <w:sz w:val="36"/>
          <w:szCs w:val="36"/>
        </w:rPr>
        <w:t>理论组评分标准</w:t>
      </w:r>
    </w:p>
    <w:tbl>
      <w:tblPr>
        <w:tblStyle w:val="a8"/>
        <w:tblW w:w="0" w:type="auto"/>
        <w:jc w:val="center"/>
        <w:tblLook w:val="04A0" w:firstRow="1" w:lastRow="0" w:firstColumn="1" w:lastColumn="0" w:noHBand="0" w:noVBand="1"/>
      </w:tblPr>
      <w:tblGrid>
        <w:gridCol w:w="2074"/>
        <w:gridCol w:w="4867"/>
        <w:gridCol w:w="1276"/>
      </w:tblGrid>
      <w:tr w:rsidR="00025F40" w14:paraId="34C97827" w14:textId="77777777" w:rsidTr="00025F40">
        <w:trPr>
          <w:trHeight w:val="876"/>
          <w:jc w:val="center"/>
        </w:trPr>
        <w:tc>
          <w:tcPr>
            <w:tcW w:w="2074" w:type="dxa"/>
            <w:vAlign w:val="center"/>
          </w:tcPr>
          <w:p w14:paraId="5E814222" w14:textId="77777777" w:rsidR="00025F40" w:rsidRPr="00025F40" w:rsidRDefault="00025F40">
            <w:pPr>
              <w:jc w:val="center"/>
              <w:rPr>
                <w:rFonts w:ascii="仿宋" w:eastAsia="仿宋" w:hAnsi="仿宋"/>
                <w:b/>
                <w:bCs/>
                <w:kern w:val="0"/>
                <w:sz w:val="24"/>
                <w:szCs w:val="24"/>
              </w:rPr>
            </w:pPr>
            <w:r w:rsidRPr="00025F40">
              <w:rPr>
                <w:rFonts w:ascii="仿宋" w:eastAsia="仿宋" w:hAnsi="仿宋" w:hint="eastAsia"/>
                <w:b/>
                <w:bCs/>
                <w:kern w:val="0"/>
                <w:sz w:val="24"/>
                <w:szCs w:val="24"/>
              </w:rPr>
              <w:t>评议项目</w:t>
            </w:r>
          </w:p>
        </w:tc>
        <w:tc>
          <w:tcPr>
            <w:tcW w:w="4867" w:type="dxa"/>
            <w:vAlign w:val="center"/>
          </w:tcPr>
          <w:p w14:paraId="1FD2F4E2" w14:textId="77777777" w:rsidR="00025F40" w:rsidRPr="00025F40" w:rsidRDefault="00025F40">
            <w:pPr>
              <w:jc w:val="center"/>
              <w:rPr>
                <w:rFonts w:ascii="仿宋" w:eastAsia="仿宋" w:hAnsi="仿宋"/>
                <w:b/>
                <w:bCs/>
                <w:kern w:val="0"/>
                <w:sz w:val="24"/>
                <w:szCs w:val="24"/>
              </w:rPr>
            </w:pPr>
            <w:r w:rsidRPr="00025F40">
              <w:rPr>
                <w:rFonts w:ascii="仿宋" w:eastAsia="仿宋" w:hAnsi="仿宋" w:hint="eastAsia"/>
                <w:b/>
                <w:bCs/>
                <w:kern w:val="0"/>
                <w:sz w:val="24"/>
                <w:szCs w:val="24"/>
              </w:rPr>
              <w:t>评价要素</w:t>
            </w:r>
          </w:p>
        </w:tc>
        <w:tc>
          <w:tcPr>
            <w:tcW w:w="1276" w:type="dxa"/>
            <w:vAlign w:val="center"/>
          </w:tcPr>
          <w:p w14:paraId="7B095678" w14:textId="77777777" w:rsidR="00025F40" w:rsidRPr="00025F40" w:rsidRDefault="00025F40">
            <w:pPr>
              <w:jc w:val="center"/>
              <w:rPr>
                <w:rFonts w:ascii="仿宋" w:eastAsia="仿宋" w:hAnsi="仿宋"/>
                <w:b/>
                <w:bCs/>
                <w:kern w:val="0"/>
                <w:sz w:val="24"/>
                <w:szCs w:val="24"/>
              </w:rPr>
            </w:pPr>
            <w:r w:rsidRPr="00025F40">
              <w:rPr>
                <w:rFonts w:ascii="仿宋" w:eastAsia="仿宋" w:hAnsi="仿宋" w:hint="eastAsia"/>
                <w:b/>
                <w:bCs/>
                <w:kern w:val="0"/>
                <w:sz w:val="24"/>
                <w:szCs w:val="24"/>
              </w:rPr>
              <w:t>参考分值</w:t>
            </w:r>
          </w:p>
        </w:tc>
      </w:tr>
      <w:tr w:rsidR="00025F40" w14:paraId="4787CA70" w14:textId="77777777" w:rsidTr="00025F40">
        <w:trPr>
          <w:trHeight w:val="876"/>
          <w:jc w:val="center"/>
        </w:trPr>
        <w:tc>
          <w:tcPr>
            <w:tcW w:w="2074" w:type="dxa"/>
            <w:vAlign w:val="center"/>
          </w:tcPr>
          <w:p w14:paraId="30135061" w14:textId="77777777" w:rsidR="00025F40" w:rsidRDefault="00025F40">
            <w:pPr>
              <w:jc w:val="center"/>
              <w:rPr>
                <w:rFonts w:ascii="仿宋" w:eastAsia="仿宋" w:hAnsi="仿宋"/>
                <w:bCs/>
                <w:kern w:val="0"/>
                <w:sz w:val="24"/>
                <w:szCs w:val="24"/>
              </w:rPr>
            </w:pPr>
            <w:r>
              <w:rPr>
                <w:rFonts w:ascii="仿宋" w:eastAsia="仿宋" w:hAnsi="仿宋" w:hint="eastAsia"/>
                <w:bCs/>
                <w:kern w:val="0"/>
                <w:sz w:val="24"/>
                <w:szCs w:val="24"/>
              </w:rPr>
              <w:t>选题</w:t>
            </w:r>
          </w:p>
        </w:tc>
        <w:tc>
          <w:tcPr>
            <w:tcW w:w="4867" w:type="dxa"/>
            <w:vAlign w:val="center"/>
          </w:tcPr>
          <w:p w14:paraId="6FFF5567" w14:textId="77777777" w:rsidR="00025F40" w:rsidRDefault="00025F40">
            <w:pPr>
              <w:jc w:val="left"/>
              <w:rPr>
                <w:rFonts w:ascii="仿宋" w:eastAsia="仿宋" w:hAnsi="仿宋"/>
                <w:bCs/>
                <w:kern w:val="0"/>
                <w:sz w:val="24"/>
                <w:szCs w:val="24"/>
              </w:rPr>
            </w:pPr>
            <w:r>
              <w:rPr>
                <w:rFonts w:ascii="仿宋" w:eastAsia="仿宋" w:hAnsi="仿宋" w:hint="eastAsia"/>
                <w:bCs/>
                <w:kern w:val="0"/>
                <w:sz w:val="24"/>
                <w:szCs w:val="24"/>
              </w:rPr>
              <w:t>是否有创新点；理论意义和实际价值；文献阅读及综述情况</w:t>
            </w:r>
          </w:p>
        </w:tc>
        <w:tc>
          <w:tcPr>
            <w:tcW w:w="1276" w:type="dxa"/>
            <w:vAlign w:val="center"/>
          </w:tcPr>
          <w:p w14:paraId="317C4B27" w14:textId="77E0C10C" w:rsidR="00025F40" w:rsidRDefault="003322BF">
            <w:pPr>
              <w:jc w:val="center"/>
              <w:rPr>
                <w:rFonts w:ascii="仿宋" w:eastAsia="仿宋" w:hAnsi="仿宋"/>
                <w:bCs/>
                <w:kern w:val="0"/>
                <w:sz w:val="24"/>
                <w:szCs w:val="24"/>
              </w:rPr>
            </w:pPr>
            <w:r>
              <w:rPr>
                <w:rFonts w:ascii="仿宋" w:eastAsia="仿宋" w:hAnsi="仿宋"/>
                <w:bCs/>
                <w:kern w:val="0"/>
                <w:sz w:val="24"/>
                <w:szCs w:val="24"/>
              </w:rPr>
              <w:t>10</w:t>
            </w:r>
          </w:p>
        </w:tc>
      </w:tr>
      <w:tr w:rsidR="00025F40" w14:paraId="1B37EC3F" w14:textId="77777777" w:rsidTr="00025F40">
        <w:trPr>
          <w:trHeight w:val="876"/>
          <w:jc w:val="center"/>
        </w:trPr>
        <w:tc>
          <w:tcPr>
            <w:tcW w:w="2074" w:type="dxa"/>
            <w:vAlign w:val="center"/>
          </w:tcPr>
          <w:p w14:paraId="3F6DFBAF" w14:textId="77777777" w:rsidR="00025F40" w:rsidRDefault="00025F40">
            <w:pPr>
              <w:jc w:val="center"/>
              <w:rPr>
                <w:rFonts w:ascii="仿宋" w:eastAsia="仿宋" w:hAnsi="仿宋"/>
                <w:bCs/>
                <w:kern w:val="0"/>
                <w:sz w:val="24"/>
                <w:szCs w:val="24"/>
              </w:rPr>
            </w:pPr>
            <w:r>
              <w:rPr>
                <w:rFonts w:ascii="仿宋" w:eastAsia="仿宋" w:hAnsi="仿宋" w:hint="eastAsia"/>
                <w:bCs/>
                <w:kern w:val="0"/>
                <w:sz w:val="24"/>
                <w:szCs w:val="24"/>
              </w:rPr>
              <w:t>基础及专业知识掌握程度</w:t>
            </w:r>
          </w:p>
        </w:tc>
        <w:tc>
          <w:tcPr>
            <w:tcW w:w="4867" w:type="dxa"/>
            <w:vAlign w:val="center"/>
          </w:tcPr>
          <w:p w14:paraId="795D4FF9" w14:textId="77777777" w:rsidR="00025F40" w:rsidRDefault="00025F40">
            <w:pPr>
              <w:jc w:val="left"/>
              <w:rPr>
                <w:rFonts w:ascii="仿宋" w:eastAsia="仿宋" w:hAnsi="仿宋"/>
                <w:bCs/>
                <w:kern w:val="0"/>
                <w:sz w:val="24"/>
                <w:szCs w:val="24"/>
              </w:rPr>
            </w:pPr>
            <w:r>
              <w:rPr>
                <w:rFonts w:ascii="仿宋" w:eastAsia="仿宋" w:hAnsi="仿宋" w:hint="eastAsia"/>
                <w:bCs/>
                <w:kern w:val="0"/>
                <w:sz w:val="24"/>
                <w:szCs w:val="24"/>
              </w:rPr>
              <w:t>对相关领域的基础理论和专业知识及相关的技术方法和手段的掌握程度</w:t>
            </w:r>
          </w:p>
        </w:tc>
        <w:tc>
          <w:tcPr>
            <w:tcW w:w="1276" w:type="dxa"/>
            <w:vAlign w:val="center"/>
          </w:tcPr>
          <w:p w14:paraId="0BD1F6C6" w14:textId="55CAE403" w:rsidR="00025F40" w:rsidRDefault="00025F40">
            <w:pPr>
              <w:jc w:val="center"/>
              <w:rPr>
                <w:rFonts w:ascii="仿宋" w:eastAsia="仿宋" w:hAnsi="仿宋"/>
                <w:bCs/>
                <w:kern w:val="0"/>
                <w:sz w:val="24"/>
                <w:szCs w:val="24"/>
              </w:rPr>
            </w:pPr>
            <w:r>
              <w:rPr>
                <w:rFonts w:ascii="仿宋" w:eastAsia="仿宋" w:hAnsi="仿宋"/>
                <w:bCs/>
                <w:kern w:val="0"/>
                <w:sz w:val="24"/>
                <w:szCs w:val="24"/>
              </w:rPr>
              <w:t>10</w:t>
            </w:r>
          </w:p>
        </w:tc>
      </w:tr>
      <w:tr w:rsidR="00025F40" w14:paraId="7181C142" w14:textId="77777777" w:rsidTr="00025F40">
        <w:trPr>
          <w:trHeight w:val="876"/>
          <w:jc w:val="center"/>
        </w:trPr>
        <w:tc>
          <w:tcPr>
            <w:tcW w:w="2074" w:type="dxa"/>
            <w:vMerge w:val="restart"/>
            <w:vAlign w:val="center"/>
          </w:tcPr>
          <w:p w14:paraId="7E23469E" w14:textId="77777777" w:rsidR="00025F40" w:rsidRDefault="00025F40">
            <w:pPr>
              <w:jc w:val="center"/>
              <w:rPr>
                <w:rFonts w:ascii="仿宋" w:eastAsia="仿宋" w:hAnsi="仿宋"/>
                <w:bCs/>
                <w:kern w:val="0"/>
                <w:sz w:val="24"/>
                <w:szCs w:val="24"/>
              </w:rPr>
            </w:pPr>
            <w:r>
              <w:rPr>
                <w:rFonts w:ascii="仿宋" w:eastAsia="仿宋" w:hAnsi="仿宋" w:hint="eastAsia"/>
                <w:bCs/>
                <w:kern w:val="0"/>
                <w:sz w:val="24"/>
                <w:szCs w:val="24"/>
              </w:rPr>
              <w:t>学术成果</w:t>
            </w:r>
          </w:p>
        </w:tc>
        <w:tc>
          <w:tcPr>
            <w:tcW w:w="4867" w:type="dxa"/>
            <w:vAlign w:val="center"/>
          </w:tcPr>
          <w:p w14:paraId="2A592100" w14:textId="77777777" w:rsidR="00025F40" w:rsidRDefault="00025F40">
            <w:pPr>
              <w:jc w:val="left"/>
              <w:rPr>
                <w:rFonts w:ascii="仿宋" w:eastAsia="仿宋" w:hAnsi="仿宋"/>
                <w:bCs/>
                <w:kern w:val="0"/>
                <w:sz w:val="24"/>
                <w:szCs w:val="24"/>
              </w:rPr>
            </w:pPr>
            <w:r>
              <w:rPr>
                <w:rFonts w:ascii="仿宋" w:eastAsia="仿宋" w:hAnsi="仿宋" w:hint="eastAsia"/>
                <w:bCs/>
                <w:kern w:val="0"/>
                <w:sz w:val="24"/>
                <w:szCs w:val="24"/>
              </w:rPr>
              <w:t>在分析和结论中有新思路、新方法、新进展</w:t>
            </w:r>
          </w:p>
        </w:tc>
        <w:tc>
          <w:tcPr>
            <w:tcW w:w="1276" w:type="dxa"/>
            <w:vAlign w:val="center"/>
          </w:tcPr>
          <w:p w14:paraId="3853B6EC" w14:textId="0D8F8395" w:rsidR="00025F40" w:rsidRDefault="003322BF">
            <w:pPr>
              <w:jc w:val="center"/>
              <w:rPr>
                <w:rFonts w:ascii="仿宋" w:eastAsia="仿宋" w:hAnsi="仿宋"/>
                <w:bCs/>
                <w:kern w:val="0"/>
                <w:sz w:val="24"/>
                <w:szCs w:val="24"/>
              </w:rPr>
            </w:pPr>
            <w:r>
              <w:rPr>
                <w:rFonts w:ascii="仿宋" w:eastAsia="仿宋" w:hAnsi="仿宋"/>
                <w:bCs/>
                <w:kern w:val="0"/>
                <w:sz w:val="24"/>
                <w:szCs w:val="24"/>
              </w:rPr>
              <w:t>10</w:t>
            </w:r>
          </w:p>
        </w:tc>
      </w:tr>
      <w:tr w:rsidR="00025F40" w14:paraId="54748C5F" w14:textId="77777777" w:rsidTr="00025F40">
        <w:trPr>
          <w:trHeight w:val="876"/>
          <w:jc w:val="center"/>
        </w:trPr>
        <w:tc>
          <w:tcPr>
            <w:tcW w:w="2074" w:type="dxa"/>
            <w:vMerge/>
            <w:vAlign w:val="center"/>
          </w:tcPr>
          <w:p w14:paraId="19DFEF80" w14:textId="77777777" w:rsidR="00025F40" w:rsidRDefault="00025F40">
            <w:pPr>
              <w:jc w:val="center"/>
              <w:rPr>
                <w:rFonts w:ascii="仿宋" w:eastAsia="仿宋" w:hAnsi="仿宋"/>
                <w:bCs/>
                <w:kern w:val="0"/>
                <w:sz w:val="24"/>
                <w:szCs w:val="24"/>
              </w:rPr>
            </w:pPr>
          </w:p>
        </w:tc>
        <w:tc>
          <w:tcPr>
            <w:tcW w:w="4867" w:type="dxa"/>
            <w:vAlign w:val="center"/>
          </w:tcPr>
          <w:p w14:paraId="3EF3B1FB" w14:textId="77777777" w:rsidR="00025F40" w:rsidRDefault="00025F40">
            <w:pPr>
              <w:jc w:val="left"/>
              <w:rPr>
                <w:rFonts w:ascii="仿宋" w:eastAsia="仿宋" w:hAnsi="仿宋"/>
                <w:bCs/>
                <w:kern w:val="0"/>
                <w:sz w:val="24"/>
                <w:szCs w:val="24"/>
              </w:rPr>
            </w:pPr>
            <w:r>
              <w:rPr>
                <w:rFonts w:ascii="仿宋" w:eastAsia="仿宋" w:hAnsi="仿宋" w:hint="eastAsia"/>
                <w:bCs/>
                <w:kern w:val="0"/>
                <w:sz w:val="24"/>
                <w:szCs w:val="24"/>
              </w:rPr>
              <w:t>成果是否解决相关领域中的实际问题，实用性和潜在的效益</w:t>
            </w:r>
          </w:p>
        </w:tc>
        <w:tc>
          <w:tcPr>
            <w:tcW w:w="1276" w:type="dxa"/>
            <w:vAlign w:val="center"/>
          </w:tcPr>
          <w:p w14:paraId="25FFB1AB" w14:textId="46D9C679" w:rsidR="00025F40" w:rsidRDefault="00025F40">
            <w:pPr>
              <w:jc w:val="center"/>
              <w:rPr>
                <w:rFonts w:ascii="仿宋" w:eastAsia="仿宋" w:hAnsi="仿宋"/>
                <w:bCs/>
                <w:kern w:val="0"/>
                <w:sz w:val="24"/>
                <w:szCs w:val="24"/>
              </w:rPr>
            </w:pPr>
            <w:r>
              <w:rPr>
                <w:rFonts w:ascii="仿宋" w:eastAsia="仿宋" w:hAnsi="仿宋"/>
                <w:bCs/>
                <w:kern w:val="0"/>
                <w:sz w:val="24"/>
                <w:szCs w:val="24"/>
              </w:rPr>
              <w:t>10</w:t>
            </w:r>
          </w:p>
        </w:tc>
      </w:tr>
      <w:tr w:rsidR="00025F40" w14:paraId="28042C7D" w14:textId="77777777" w:rsidTr="00025F40">
        <w:trPr>
          <w:trHeight w:val="876"/>
          <w:jc w:val="center"/>
        </w:trPr>
        <w:tc>
          <w:tcPr>
            <w:tcW w:w="2074" w:type="dxa"/>
            <w:vAlign w:val="center"/>
          </w:tcPr>
          <w:p w14:paraId="05153D07" w14:textId="73B396D3" w:rsidR="00025F40" w:rsidRDefault="00025F40" w:rsidP="008E04E5">
            <w:pPr>
              <w:jc w:val="center"/>
              <w:rPr>
                <w:rFonts w:ascii="仿宋" w:eastAsia="仿宋" w:hAnsi="仿宋"/>
                <w:bCs/>
                <w:kern w:val="0"/>
                <w:sz w:val="24"/>
                <w:szCs w:val="24"/>
              </w:rPr>
            </w:pPr>
            <w:r>
              <w:rPr>
                <w:rFonts w:ascii="仿宋" w:eastAsia="仿宋" w:hAnsi="仿宋" w:hint="eastAsia"/>
                <w:bCs/>
                <w:kern w:val="0"/>
                <w:sz w:val="24"/>
                <w:szCs w:val="24"/>
              </w:rPr>
              <w:t>PPT制作情况</w:t>
            </w:r>
          </w:p>
        </w:tc>
        <w:tc>
          <w:tcPr>
            <w:tcW w:w="4867" w:type="dxa"/>
            <w:vAlign w:val="center"/>
          </w:tcPr>
          <w:p w14:paraId="1AD2E940" w14:textId="5263C23A" w:rsidR="00025F40" w:rsidRDefault="00025F40" w:rsidP="008E04E5">
            <w:pPr>
              <w:jc w:val="left"/>
              <w:rPr>
                <w:rFonts w:ascii="仿宋" w:eastAsia="仿宋" w:hAnsi="仿宋"/>
                <w:bCs/>
                <w:kern w:val="0"/>
                <w:sz w:val="24"/>
                <w:szCs w:val="24"/>
              </w:rPr>
            </w:pPr>
            <w:r>
              <w:rPr>
                <w:rFonts w:ascii="仿宋" w:eastAsia="仿宋" w:hAnsi="仿宋" w:hint="eastAsia"/>
                <w:bCs/>
                <w:kern w:val="0"/>
                <w:sz w:val="24"/>
                <w:szCs w:val="24"/>
              </w:rPr>
              <w:t>P</w:t>
            </w:r>
            <w:r>
              <w:rPr>
                <w:rFonts w:ascii="仿宋" w:eastAsia="仿宋" w:hAnsi="仿宋"/>
                <w:bCs/>
                <w:kern w:val="0"/>
                <w:sz w:val="24"/>
                <w:szCs w:val="24"/>
              </w:rPr>
              <w:t>P</w:t>
            </w:r>
            <w:r>
              <w:rPr>
                <w:rFonts w:ascii="仿宋" w:eastAsia="仿宋" w:hAnsi="仿宋" w:hint="eastAsia"/>
                <w:bCs/>
                <w:kern w:val="0"/>
                <w:sz w:val="24"/>
                <w:szCs w:val="24"/>
              </w:rPr>
              <w:t>T设计美观，内容充实，结构完整，条理清晰</w:t>
            </w:r>
          </w:p>
        </w:tc>
        <w:tc>
          <w:tcPr>
            <w:tcW w:w="1276" w:type="dxa"/>
            <w:vAlign w:val="center"/>
          </w:tcPr>
          <w:p w14:paraId="284AED18" w14:textId="3A955AB0" w:rsidR="00025F40" w:rsidRDefault="003322BF" w:rsidP="008E04E5">
            <w:pPr>
              <w:jc w:val="center"/>
              <w:rPr>
                <w:rFonts w:ascii="仿宋" w:eastAsia="仿宋" w:hAnsi="仿宋"/>
                <w:bCs/>
                <w:kern w:val="0"/>
                <w:sz w:val="24"/>
                <w:szCs w:val="24"/>
              </w:rPr>
            </w:pPr>
            <w:r>
              <w:rPr>
                <w:rFonts w:ascii="仿宋" w:eastAsia="仿宋" w:hAnsi="仿宋"/>
                <w:bCs/>
                <w:kern w:val="0"/>
                <w:sz w:val="24"/>
                <w:szCs w:val="24"/>
              </w:rPr>
              <w:t>3</w:t>
            </w:r>
            <w:r w:rsidR="00025F40">
              <w:rPr>
                <w:rFonts w:ascii="仿宋" w:eastAsia="仿宋" w:hAnsi="仿宋"/>
                <w:bCs/>
                <w:kern w:val="0"/>
                <w:sz w:val="24"/>
                <w:szCs w:val="24"/>
              </w:rPr>
              <w:t>0</w:t>
            </w:r>
          </w:p>
        </w:tc>
      </w:tr>
      <w:tr w:rsidR="00025F40" w14:paraId="45974647" w14:textId="77777777" w:rsidTr="00025F40">
        <w:trPr>
          <w:trHeight w:val="876"/>
          <w:jc w:val="center"/>
        </w:trPr>
        <w:tc>
          <w:tcPr>
            <w:tcW w:w="2074" w:type="dxa"/>
            <w:vMerge w:val="restart"/>
            <w:vAlign w:val="center"/>
          </w:tcPr>
          <w:p w14:paraId="5E914E42" w14:textId="77777777" w:rsidR="00025F40" w:rsidRDefault="00025F40" w:rsidP="008E04E5">
            <w:pPr>
              <w:jc w:val="center"/>
              <w:rPr>
                <w:rFonts w:ascii="仿宋" w:eastAsia="仿宋" w:hAnsi="仿宋"/>
                <w:bCs/>
                <w:kern w:val="0"/>
                <w:sz w:val="24"/>
                <w:szCs w:val="24"/>
              </w:rPr>
            </w:pPr>
            <w:r>
              <w:rPr>
                <w:rFonts w:ascii="仿宋" w:eastAsia="仿宋" w:hAnsi="仿宋" w:hint="eastAsia"/>
                <w:bCs/>
                <w:kern w:val="0"/>
                <w:sz w:val="24"/>
                <w:szCs w:val="24"/>
              </w:rPr>
              <w:t>报告与答辩情况</w:t>
            </w:r>
          </w:p>
        </w:tc>
        <w:tc>
          <w:tcPr>
            <w:tcW w:w="4867" w:type="dxa"/>
            <w:vAlign w:val="center"/>
          </w:tcPr>
          <w:p w14:paraId="077413AB" w14:textId="77777777" w:rsidR="00025F40" w:rsidRDefault="00025F40" w:rsidP="008E04E5">
            <w:pPr>
              <w:jc w:val="left"/>
              <w:rPr>
                <w:rFonts w:ascii="仿宋" w:eastAsia="仿宋" w:hAnsi="仿宋"/>
                <w:bCs/>
                <w:kern w:val="0"/>
                <w:sz w:val="24"/>
                <w:szCs w:val="24"/>
              </w:rPr>
            </w:pPr>
            <w:r>
              <w:rPr>
                <w:rFonts w:ascii="仿宋" w:eastAsia="仿宋" w:hAnsi="仿宋" w:hint="eastAsia"/>
                <w:bCs/>
                <w:kern w:val="0"/>
                <w:sz w:val="24"/>
                <w:szCs w:val="24"/>
              </w:rPr>
              <w:t>报告是否重点突出，简明扼要、逻辑性强；图表说明等准备是否充分</w:t>
            </w:r>
          </w:p>
        </w:tc>
        <w:tc>
          <w:tcPr>
            <w:tcW w:w="1276" w:type="dxa"/>
            <w:vAlign w:val="center"/>
          </w:tcPr>
          <w:p w14:paraId="0B234ADC" w14:textId="77777777" w:rsidR="00025F40" w:rsidRDefault="00025F40" w:rsidP="008E04E5">
            <w:pPr>
              <w:jc w:val="center"/>
              <w:rPr>
                <w:rFonts w:ascii="仿宋" w:eastAsia="仿宋" w:hAnsi="仿宋"/>
                <w:bCs/>
                <w:kern w:val="0"/>
                <w:sz w:val="24"/>
                <w:szCs w:val="24"/>
              </w:rPr>
            </w:pPr>
            <w:r>
              <w:rPr>
                <w:rFonts w:ascii="仿宋" w:eastAsia="仿宋" w:hAnsi="仿宋" w:hint="eastAsia"/>
                <w:bCs/>
                <w:kern w:val="0"/>
                <w:sz w:val="24"/>
                <w:szCs w:val="24"/>
              </w:rPr>
              <w:t>20</w:t>
            </w:r>
          </w:p>
        </w:tc>
      </w:tr>
      <w:tr w:rsidR="00025F40" w14:paraId="7453F60A" w14:textId="77777777" w:rsidTr="00025F40">
        <w:trPr>
          <w:trHeight w:val="560"/>
          <w:jc w:val="center"/>
        </w:trPr>
        <w:tc>
          <w:tcPr>
            <w:tcW w:w="2074" w:type="dxa"/>
            <w:vMerge/>
            <w:vAlign w:val="center"/>
          </w:tcPr>
          <w:p w14:paraId="3114B5B6" w14:textId="77777777" w:rsidR="00025F40" w:rsidRDefault="00025F40" w:rsidP="008E04E5">
            <w:pPr>
              <w:jc w:val="center"/>
              <w:rPr>
                <w:rFonts w:ascii="仿宋" w:eastAsia="仿宋" w:hAnsi="仿宋"/>
                <w:bCs/>
                <w:kern w:val="0"/>
                <w:sz w:val="24"/>
                <w:szCs w:val="24"/>
              </w:rPr>
            </w:pPr>
          </w:p>
        </w:tc>
        <w:tc>
          <w:tcPr>
            <w:tcW w:w="4867" w:type="dxa"/>
            <w:vAlign w:val="center"/>
          </w:tcPr>
          <w:p w14:paraId="028BD798" w14:textId="77777777" w:rsidR="00025F40" w:rsidRDefault="00025F40" w:rsidP="008E04E5">
            <w:pPr>
              <w:jc w:val="left"/>
              <w:rPr>
                <w:rFonts w:ascii="仿宋" w:eastAsia="仿宋" w:hAnsi="仿宋"/>
                <w:bCs/>
                <w:kern w:val="0"/>
                <w:sz w:val="24"/>
                <w:szCs w:val="24"/>
              </w:rPr>
            </w:pPr>
            <w:r>
              <w:rPr>
                <w:rFonts w:ascii="仿宋" w:eastAsia="仿宋" w:hAnsi="仿宋" w:hint="eastAsia"/>
                <w:bCs/>
                <w:kern w:val="0"/>
                <w:sz w:val="24"/>
                <w:szCs w:val="24"/>
              </w:rPr>
              <w:t>能否准确、流利回答专家提问</w:t>
            </w:r>
          </w:p>
        </w:tc>
        <w:tc>
          <w:tcPr>
            <w:tcW w:w="1276" w:type="dxa"/>
            <w:vAlign w:val="center"/>
          </w:tcPr>
          <w:p w14:paraId="49DA98D7" w14:textId="77777777" w:rsidR="00025F40" w:rsidRDefault="00025F40" w:rsidP="008E04E5">
            <w:pPr>
              <w:jc w:val="center"/>
              <w:rPr>
                <w:rFonts w:ascii="仿宋" w:eastAsia="仿宋" w:hAnsi="仿宋"/>
                <w:bCs/>
                <w:kern w:val="0"/>
                <w:sz w:val="24"/>
                <w:szCs w:val="24"/>
              </w:rPr>
            </w:pPr>
            <w:r>
              <w:rPr>
                <w:rFonts w:ascii="仿宋" w:eastAsia="仿宋" w:hAnsi="仿宋" w:hint="eastAsia"/>
                <w:bCs/>
                <w:kern w:val="0"/>
                <w:sz w:val="24"/>
                <w:szCs w:val="24"/>
              </w:rPr>
              <w:t>10</w:t>
            </w:r>
          </w:p>
        </w:tc>
      </w:tr>
      <w:tr w:rsidR="00025F40" w14:paraId="18C98E6C" w14:textId="77777777" w:rsidTr="00025F40">
        <w:trPr>
          <w:trHeight w:val="560"/>
          <w:jc w:val="center"/>
        </w:trPr>
        <w:tc>
          <w:tcPr>
            <w:tcW w:w="6941" w:type="dxa"/>
            <w:gridSpan w:val="2"/>
            <w:vAlign w:val="center"/>
          </w:tcPr>
          <w:p w14:paraId="35D82EFE" w14:textId="50E99D2E" w:rsidR="00025F40" w:rsidRPr="00530F2B" w:rsidRDefault="00025F40" w:rsidP="00025F40">
            <w:pPr>
              <w:jc w:val="center"/>
              <w:rPr>
                <w:rFonts w:ascii="仿宋" w:eastAsia="仿宋" w:hAnsi="仿宋"/>
                <w:b/>
                <w:bCs/>
                <w:kern w:val="0"/>
                <w:sz w:val="24"/>
                <w:szCs w:val="24"/>
              </w:rPr>
            </w:pPr>
            <w:r w:rsidRPr="00530F2B">
              <w:rPr>
                <w:rFonts w:ascii="仿宋" w:eastAsia="仿宋" w:hAnsi="仿宋" w:hint="eastAsia"/>
                <w:b/>
                <w:bCs/>
                <w:kern w:val="0"/>
                <w:sz w:val="24"/>
                <w:szCs w:val="24"/>
              </w:rPr>
              <w:t>总分</w:t>
            </w:r>
          </w:p>
        </w:tc>
        <w:tc>
          <w:tcPr>
            <w:tcW w:w="1276" w:type="dxa"/>
            <w:vAlign w:val="center"/>
          </w:tcPr>
          <w:p w14:paraId="418F96AC" w14:textId="2D3FC408" w:rsidR="00025F40" w:rsidRPr="00530F2B" w:rsidRDefault="00025F40" w:rsidP="00025F40">
            <w:pPr>
              <w:jc w:val="center"/>
              <w:rPr>
                <w:rFonts w:ascii="仿宋" w:eastAsia="仿宋" w:hAnsi="仿宋"/>
                <w:b/>
                <w:bCs/>
                <w:kern w:val="0"/>
                <w:sz w:val="24"/>
                <w:szCs w:val="24"/>
              </w:rPr>
            </w:pPr>
            <w:r w:rsidRPr="00530F2B">
              <w:rPr>
                <w:rFonts w:ascii="仿宋" w:eastAsia="仿宋" w:hAnsi="仿宋" w:hint="eastAsia"/>
                <w:b/>
                <w:bCs/>
                <w:kern w:val="0"/>
                <w:sz w:val="24"/>
                <w:szCs w:val="24"/>
              </w:rPr>
              <w:t>1</w:t>
            </w:r>
            <w:r w:rsidRPr="00530F2B">
              <w:rPr>
                <w:rFonts w:ascii="仿宋" w:eastAsia="仿宋" w:hAnsi="仿宋"/>
                <w:b/>
                <w:bCs/>
                <w:kern w:val="0"/>
                <w:sz w:val="24"/>
                <w:szCs w:val="24"/>
              </w:rPr>
              <w:t>00</w:t>
            </w:r>
            <w:r w:rsidRPr="00530F2B">
              <w:rPr>
                <w:rFonts w:ascii="仿宋" w:eastAsia="仿宋" w:hAnsi="仿宋" w:hint="eastAsia"/>
                <w:b/>
                <w:bCs/>
                <w:kern w:val="0"/>
                <w:sz w:val="24"/>
                <w:szCs w:val="24"/>
              </w:rPr>
              <w:t>分</w:t>
            </w:r>
          </w:p>
        </w:tc>
      </w:tr>
    </w:tbl>
    <w:p w14:paraId="6EB16E1A" w14:textId="77777777" w:rsidR="004555DC" w:rsidRDefault="004555DC">
      <w:pPr>
        <w:rPr>
          <w:rFonts w:ascii="仿宋" w:eastAsia="仿宋" w:hAnsi="仿宋" w:hint="eastAsia"/>
          <w:b/>
          <w:bCs/>
          <w:sz w:val="24"/>
          <w:szCs w:val="24"/>
        </w:rPr>
      </w:pPr>
      <w:bookmarkStart w:id="0" w:name="_GoBack"/>
      <w:bookmarkEnd w:id="0"/>
    </w:p>
    <w:sectPr w:rsidR="00455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5MDk4MDc3OWU3ZTQ4ZjQ1YThmMzk4ZDQyY2I5NDcifQ=="/>
  </w:docVars>
  <w:rsids>
    <w:rsidRoot w:val="00874236"/>
    <w:rsid w:val="00001D9F"/>
    <w:rsid w:val="000122DF"/>
    <w:rsid w:val="00022D5F"/>
    <w:rsid w:val="00024651"/>
    <w:rsid w:val="00025BF8"/>
    <w:rsid w:val="00025F40"/>
    <w:rsid w:val="00030E59"/>
    <w:rsid w:val="0003107F"/>
    <w:rsid w:val="00047028"/>
    <w:rsid w:val="00050107"/>
    <w:rsid w:val="00050351"/>
    <w:rsid w:val="00055A05"/>
    <w:rsid w:val="00056173"/>
    <w:rsid w:val="00056D82"/>
    <w:rsid w:val="000573E3"/>
    <w:rsid w:val="0006142C"/>
    <w:rsid w:val="00063CCA"/>
    <w:rsid w:val="00067DCF"/>
    <w:rsid w:val="000759FB"/>
    <w:rsid w:val="000A0DB7"/>
    <w:rsid w:val="000A1B5F"/>
    <w:rsid w:val="000A272F"/>
    <w:rsid w:val="000A6923"/>
    <w:rsid w:val="000B19A9"/>
    <w:rsid w:val="000B1AA6"/>
    <w:rsid w:val="000B1FEA"/>
    <w:rsid w:val="000B3206"/>
    <w:rsid w:val="000B6E6D"/>
    <w:rsid w:val="000C0907"/>
    <w:rsid w:val="000C198D"/>
    <w:rsid w:val="000C6B04"/>
    <w:rsid w:val="000D7072"/>
    <w:rsid w:val="000F0B6B"/>
    <w:rsid w:val="000F1DBD"/>
    <w:rsid w:val="000F2A35"/>
    <w:rsid w:val="000F58EC"/>
    <w:rsid w:val="000F5A13"/>
    <w:rsid w:val="00103FB8"/>
    <w:rsid w:val="001112B3"/>
    <w:rsid w:val="00111F46"/>
    <w:rsid w:val="0011326C"/>
    <w:rsid w:val="00120D47"/>
    <w:rsid w:val="001434EC"/>
    <w:rsid w:val="0014785E"/>
    <w:rsid w:val="001512D6"/>
    <w:rsid w:val="00153287"/>
    <w:rsid w:val="00153995"/>
    <w:rsid w:val="00156F0A"/>
    <w:rsid w:val="00161614"/>
    <w:rsid w:val="00162243"/>
    <w:rsid w:val="00166186"/>
    <w:rsid w:val="00166992"/>
    <w:rsid w:val="001673D1"/>
    <w:rsid w:val="00167EFA"/>
    <w:rsid w:val="0017430F"/>
    <w:rsid w:val="00177862"/>
    <w:rsid w:val="001805D5"/>
    <w:rsid w:val="0018060B"/>
    <w:rsid w:val="00182302"/>
    <w:rsid w:val="00185A74"/>
    <w:rsid w:val="00185B41"/>
    <w:rsid w:val="00191451"/>
    <w:rsid w:val="00191FBF"/>
    <w:rsid w:val="00194782"/>
    <w:rsid w:val="00195419"/>
    <w:rsid w:val="001A2EAB"/>
    <w:rsid w:val="001A37A5"/>
    <w:rsid w:val="001A798B"/>
    <w:rsid w:val="001B3F7E"/>
    <w:rsid w:val="001B4CEA"/>
    <w:rsid w:val="001C09E2"/>
    <w:rsid w:val="001C138A"/>
    <w:rsid w:val="001C19AB"/>
    <w:rsid w:val="001C4DA8"/>
    <w:rsid w:val="001C502A"/>
    <w:rsid w:val="001C6483"/>
    <w:rsid w:val="001D6867"/>
    <w:rsid w:val="001E2EE3"/>
    <w:rsid w:val="001E4314"/>
    <w:rsid w:val="001E715F"/>
    <w:rsid w:val="001F29F0"/>
    <w:rsid w:val="001F39EE"/>
    <w:rsid w:val="001F5239"/>
    <w:rsid w:val="00202347"/>
    <w:rsid w:val="00202667"/>
    <w:rsid w:val="00213358"/>
    <w:rsid w:val="00216199"/>
    <w:rsid w:val="00216E35"/>
    <w:rsid w:val="00217E73"/>
    <w:rsid w:val="00220962"/>
    <w:rsid w:val="00220AE7"/>
    <w:rsid w:val="00223AD4"/>
    <w:rsid w:val="002275F7"/>
    <w:rsid w:val="0023036A"/>
    <w:rsid w:val="00234877"/>
    <w:rsid w:val="00241D59"/>
    <w:rsid w:val="0024351B"/>
    <w:rsid w:val="002467A0"/>
    <w:rsid w:val="00250B08"/>
    <w:rsid w:val="00251106"/>
    <w:rsid w:val="00251F4C"/>
    <w:rsid w:val="002560FE"/>
    <w:rsid w:val="0026328A"/>
    <w:rsid w:val="00266EC3"/>
    <w:rsid w:val="0027175F"/>
    <w:rsid w:val="00272CE4"/>
    <w:rsid w:val="002743C6"/>
    <w:rsid w:val="00287075"/>
    <w:rsid w:val="00290600"/>
    <w:rsid w:val="002947DD"/>
    <w:rsid w:val="00294B08"/>
    <w:rsid w:val="002974F3"/>
    <w:rsid w:val="002A5A29"/>
    <w:rsid w:val="002A6DD7"/>
    <w:rsid w:val="002B0A25"/>
    <w:rsid w:val="002B6B33"/>
    <w:rsid w:val="002B70DE"/>
    <w:rsid w:val="002B7E43"/>
    <w:rsid w:val="002C0070"/>
    <w:rsid w:val="002C08AF"/>
    <w:rsid w:val="002C3FAB"/>
    <w:rsid w:val="002D2B4D"/>
    <w:rsid w:val="002D2D8D"/>
    <w:rsid w:val="002D34E3"/>
    <w:rsid w:val="002D5E52"/>
    <w:rsid w:val="002D7806"/>
    <w:rsid w:val="002E0434"/>
    <w:rsid w:val="002E106B"/>
    <w:rsid w:val="002E37AF"/>
    <w:rsid w:val="002E538B"/>
    <w:rsid w:val="002F0E73"/>
    <w:rsid w:val="003248DE"/>
    <w:rsid w:val="00324BF6"/>
    <w:rsid w:val="003250F5"/>
    <w:rsid w:val="003262A8"/>
    <w:rsid w:val="00326671"/>
    <w:rsid w:val="00330299"/>
    <w:rsid w:val="003322BF"/>
    <w:rsid w:val="00333161"/>
    <w:rsid w:val="00336115"/>
    <w:rsid w:val="00337093"/>
    <w:rsid w:val="00340085"/>
    <w:rsid w:val="00344ACE"/>
    <w:rsid w:val="00346678"/>
    <w:rsid w:val="00347281"/>
    <w:rsid w:val="00350A74"/>
    <w:rsid w:val="00354DB5"/>
    <w:rsid w:val="003554AC"/>
    <w:rsid w:val="0036306A"/>
    <w:rsid w:val="003713EF"/>
    <w:rsid w:val="0037341A"/>
    <w:rsid w:val="00374455"/>
    <w:rsid w:val="003751EA"/>
    <w:rsid w:val="00383DFE"/>
    <w:rsid w:val="00387C1C"/>
    <w:rsid w:val="003A2CC3"/>
    <w:rsid w:val="003A2D8B"/>
    <w:rsid w:val="003B0FAE"/>
    <w:rsid w:val="003B1883"/>
    <w:rsid w:val="003B402B"/>
    <w:rsid w:val="003B6434"/>
    <w:rsid w:val="003B7783"/>
    <w:rsid w:val="003C1228"/>
    <w:rsid w:val="003C4B5E"/>
    <w:rsid w:val="003D27DD"/>
    <w:rsid w:val="003D540F"/>
    <w:rsid w:val="003D6DE6"/>
    <w:rsid w:val="003E2B0B"/>
    <w:rsid w:val="003F0BA5"/>
    <w:rsid w:val="003F1F34"/>
    <w:rsid w:val="003F4D76"/>
    <w:rsid w:val="0040020F"/>
    <w:rsid w:val="0040026E"/>
    <w:rsid w:val="00403CFD"/>
    <w:rsid w:val="00406FA5"/>
    <w:rsid w:val="00411AF6"/>
    <w:rsid w:val="00420774"/>
    <w:rsid w:val="004210B5"/>
    <w:rsid w:val="004251BB"/>
    <w:rsid w:val="00433303"/>
    <w:rsid w:val="00434B00"/>
    <w:rsid w:val="004448F1"/>
    <w:rsid w:val="00445FE1"/>
    <w:rsid w:val="00450333"/>
    <w:rsid w:val="00453DFF"/>
    <w:rsid w:val="004555DC"/>
    <w:rsid w:val="0046057D"/>
    <w:rsid w:val="00461DBF"/>
    <w:rsid w:val="00463A78"/>
    <w:rsid w:val="0047481B"/>
    <w:rsid w:val="00476F18"/>
    <w:rsid w:val="0047763A"/>
    <w:rsid w:val="00480F57"/>
    <w:rsid w:val="00491175"/>
    <w:rsid w:val="00491E4B"/>
    <w:rsid w:val="004924C3"/>
    <w:rsid w:val="0049448E"/>
    <w:rsid w:val="00495512"/>
    <w:rsid w:val="00496109"/>
    <w:rsid w:val="0049748D"/>
    <w:rsid w:val="004A245D"/>
    <w:rsid w:val="004A3A8B"/>
    <w:rsid w:val="004A6908"/>
    <w:rsid w:val="004B12B8"/>
    <w:rsid w:val="004C0C21"/>
    <w:rsid w:val="004C5E06"/>
    <w:rsid w:val="004C605D"/>
    <w:rsid w:val="004D0075"/>
    <w:rsid w:val="004D4054"/>
    <w:rsid w:val="004D671E"/>
    <w:rsid w:val="004D6F2C"/>
    <w:rsid w:val="004E3EA5"/>
    <w:rsid w:val="004E4529"/>
    <w:rsid w:val="004F037C"/>
    <w:rsid w:val="004F4342"/>
    <w:rsid w:val="004F70DC"/>
    <w:rsid w:val="00505BF7"/>
    <w:rsid w:val="00507B86"/>
    <w:rsid w:val="0051068A"/>
    <w:rsid w:val="00511A35"/>
    <w:rsid w:val="00514B27"/>
    <w:rsid w:val="00524A40"/>
    <w:rsid w:val="0053067F"/>
    <w:rsid w:val="00530F2B"/>
    <w:rsid w:val="00531398"/>
    <w:rsid w:val="0053338C"/>
    <w:rsid w:val="00535851"/>
    <w:rsid w:val="0053624D"/>
    <w:rsid w:val="00537EC7"/>
    <w:rsid w:val="005445C0"/>
    <w:rsid w:val="005501F0"/>
    <w:rsid w:val="00552F99"/>
    <w:rsid w:val="0055383D"/>
    <w:rsid w:val="005616BE"/>
    <w:rsid w:val="005633C8"/>
    <w:rsid w:val="00570896"/>
    <w:rsid w:val="005733EB"/>
    <w:rsid w:val="0058395B"/>
    <w:rsid w:val="00587B50"/>
    <w:rsid w:val="005937A7"/>
    <w:rsid w:val="00594F54"/>
    <w:rsid w:val="005969C0"/>
    <w:rsid w:val="005A43EB"/>
    <w:rsid w:val="005A6D01"/>
    <w:rsid w:val="005B083C"/>
    <w:rsid w:val="005B139A"/>
    <w:rsid w:val="005B1E6E"/>
    <w:rsid w:val="005C0A5C"/>
    <w:rsid w:val="005D0C81"/>
    <w:rsid w:val="005D2765"/>
    <w:rsid w:val="005D6A09"/>
    <w:rsid w:val="005E446D"/>
    <w:rsid w:val="0060265C"/>
    <w:rsid w:val="00604D7E"/>
    <w:rsid w:val="0060530C"/>
    <w:rsid w:val="00611DB9"/>
    <w:rsid w:val="00612CEB"/>
    <w:rsid w:val="0061533F"/>
    <w:rsid w:val="006158CF"/>
    <w:rsid w:val="00623A16"/>
    <w:rsid w:val="00624892"/>
    <w:rsid w:val="00627FF7"/>
    <w:rsid w:val="006335F5"/>
    <w:rsid w:val="00634ABF"/>
    <w:rsid w:val="00643D38"/>
    <w:rsid w:val="006463D3"/>
    <w:rsid w:val="00647018"/>
    <w:rsid w:val="006472C4"/>
    <w:rsid w:val="00651F40"/>
    <w:rsid w:val="00672570"/>
    <w:rsid w:val="00680162"/>
    <w:rsid w:val="00681CFF"/>
    <w:rsid w:val="00681E53"/>
    <w:rsid w:val="00681EB0"/>
    <w:rsid w:val="00684EEC"/>
    <w:rsid w:val="00691F9D"/>
    <w:rsid w:val="006A1919"/>
    <w:rsid w:val="006A307C"/>
    <w:rsid w:val="006A6F03"/>
    <w:rsid w:val="006B15DA"/>
    <w:rsid w:val="006B5A66"/>
    <w:rsid w:val="006B7BD7"/>
    <w:rsid w:val="006C09A5"/>
    <w:rsid w:val="006C27B4"/>
    <w:rsid w:val="006C45B4"/>
    <w:rsid w:val="006D05AC"/>
    <w:rsid w:val="006D3DB2"/>
    <w:rsid w:val="006E03BE"/>
    <w:rsid w:val="006E0760"/>
    <w:rsid w:val="006E0D3D"/>
    <w:rsid w:val="006E2996"/>
    <w:rsid w:val="006F0837"/>
    <w:rsid w:val="006F117A"/>
    <w:rsid w:val="006F123C"/>
    <w:rsid w:val="006F712B"/>
    <w:rsid w:val="006F7A57"/>
    <w:rsid w:val="00705D80"/>
    <w:rsid w:val="00706F34"/>
    <w:rsid w:val="00711181"/>
    <w:rsid w:val="00713E8A"/>
    <w:rsid w:val="00714C6A"/>
    <w:rsid w:val="00715F37"/>
    <w:rsid w:val="00716790"/>
    <w:rsid w:val="00730A37"/>
    <w:rsid w:val="007329D1"/>
    <w:rsid w:val="007354C9"/>
    <w:rsid w:val="00752A12"/>
    <w:rsid w:val="00752EA7"/>
    <w:rsid w:val="007539E6"/>
    <w:rsid w:val="00760127"/>
    <w:rsid w:val="007613A7"/>
    <w:rsid w:val="007625CF"/>
    <w:rsid w:val="00772CE1"/>
    <w:rsid w:val="0077457B"/>
    <w:rsid w:val="0077460E"/>
    <w:rsid w:val="00776457"/>
    <w:rsid w:val="00777BE2"/>
    <w:rsid w:val="00782000"/>
    <w:rsid w:val="007847E8"/>
    <w:rsid w:val="00784F9D"/>
    <w:rsid w:val="0078644D"/>
    <w:rsid w:val="0079030F"/>
    <w:rsid w:val="00794C02"/>
    <w:rsid w:val="007A0C7F"/>
    <w:rsid w:val="007A31F1"/>
    <w:rsid w:val="007A3998"/>
    <w:rsid w:val="007A39A5"/>
    <w:rsid w:val="007A462D"/>
    <w:rsid w:val="007B0384"/>
    <w:rsid w:val="007B03D6"/>
    <w:rsid w:val="007B2336"/>
    <w:rsid w:val="007C027A"/>
    <w:rsid w:val="007D1222"/>
    <w:rsid w:val="007D426B"/>
    <w:rsid w:val="007E1D41"/>
    <w:rsid w:val="007E2183"/>
    <w:rsid w:val="007E4052"/>
    <w:rsid w:val="007F5EAB"/>
    <w:rsid w:val="00800617"/>
    <w:rsid w:val="00806357"/>
    <w:rsid w:val="0081095F"/>
    <w:rsid w:val="0082573A"/>
    <w:rsid w:val="00826377"/>
    <w:rsid w:val="00826C4D"/>
    <w:rsid w:val="008312EF"/>
    <w:rsid w:val="00832FA2"/>
    <w:rsid w:val="0083617D"/>
    <w:rsid w:val="00836EBF"/>
    <w:rsid w:val="008408F8"/>
    <w:rsid w:val="008446DE"/>
    <w:rsid w:val="00846AD9"/>
    <w:rsid w:val="008474F3"/>
    <w:rsid w:val="00850B55"/>
    <w:rsid w:val="00851711"/>
    <w:rsid w:val="00855389"/>
    <w:rsid w:val="00855D48"/>
    <w:rsid w:val="00855DC1"/>
    <w:rsid w:val="008604F9"/>
    <w:rsid w:val="0086552D"/>
    <w:rsid w:val="00874236"/>
    <w:rsid w:val="00875BFF"/>
    <w:rsid w:val="008761E5"/>
    <w:rsid w:val="00876F70"/>
    <w:rsid w:val="00877588"/>
    <w:rsid w:val="00877C2C"/>
    <w:rsid w:val="00886C96"/>
    <w:rsid w:val="008920FF"/>
    <w:rsid w:val="00894C64"/>
    <w:rsid w:val="008957EC"/>
    <w:rsid w:val="008A2DE2"/>
    <w:rsid w:val="008A30CC"/>
    <w:rsid w:val="008A5DD7"/>
    <w:rsid w:val="008B161D"/>
    <w:rsid w:val="008B1986"/>
    <w:rsid w:val="008B6FE7"/>
    <w:rsid w:val="008B756D"/>
    <w:rsid w:val="008C038E"/>
    <w:rsid w:val="008C4FB5"/>
    <w:rsid w:val="008C74EA"/>
    <w:rsid w:val="008C791A"/>
    <w:rsid w:val="008D3BB1"/>
    <w:rsid w:val="008D7D6B"/>
    <w:rsid w:val="008D7DB2"/>
    <w:rsid w:val="008E04E5"/>
    <w:rsid w:val="008E435D"/>
    <w:rsid w:val="00904EF9"/>
    <w:rsid w:val="00907066"/>
    <w:rsid w:val="00910265"/>
    <w:rsid w:val="00917BBF"/>
    <w:rsid w:val="009201B8"/>
    <w:rsid w:val="0092205D"/>
    <w:rsid w:val="009276A8"/>
    <w:rsid w:val="00927A70"/>
    <w:rsid w:val="00927AF3"/>
    <w:rsid w:val="00930D02"/>
    <w:rsid w:val="00935863"/>
    <w:rsid w:val="009415D7"/>
    <w:rsid w:val="00943BA1"/>
    <w:rsid w:val="009440A7"/>
    <w:rsid w:val="00947C82"/>
    <w:rsid w:val="009521A2"/>
    <w:rsid w:val="00957F76"/>
    <w:rsid w:val="00964688"/>
    <w:rsid w:val="009661EA"/>
    <w:rsid w:val="00970128"/>
    <w:rsid w:val="00974FE1"/>
    <w:rsid w:val="0098175F"/>
    <w:rsid w:val="0098392D"/>
    <w:rsid w:val="00984D7D"/>
    <w:rsid w:val="00993A1A"/>
    <w:rsid w:val="009A205B"/>
    <w:rsid w:val="009A7FC5"/>
    <w:rsid w:val="009B0098"/>
    <w:rsid w:val="009C189F"/>
    <w:rsid w:val="009C3927"/>
    <w:rsid w:val="009C7BFE"/>
    <w:rsid w:val="009D49A5"/>
    <w:rsid w:val="009D5C59"/>
    <w:rsid w:val="009E1055"/>
    <w:rsid w:val="009E11EF"/>
    <w:rsid w:val="009E4AF6"/>
    <w:rsid w:val="009E4DBF"/>
    <w:rsid w:val="009F020C"/>
    <w:rsid w:val="009F23B2"/>
    <w:rsid w:val="009F4F5B"/>
    <w:rsid w:val="009F596F"/>
    <w:rsid w:val="009F6178"/>
    <w:rsid w:val="00A07DE5"/>
    <w:rsid w:val="00A10336"/>
    <w:rsid w:val="00A10EA8"/>
    <w:rsid w:val="00A168A8"/>
    <w:rsid w:val="00A16DD0"/>
    <w:rsid w:val="00A26671"/>
    <w:rsid w:val="00A354FE"/>
    <w:rsid w:val="00A35B3F"/>
    <w:rsid w:val="00A37234"/>
    <w:rsid w:val="00A41C74"/>
    <w:rsid w:val="00A43DB7"/>
    <w:rsid w:val="00A44C78"/>
    <w:rsid w:val="00A460C0"/>
    <w:rsid w:val="00A46F36"/>
    <w:rsid w:val="00A61595"/>
    <w:rsid w:val="00A622A0"/>
    <w:rsid w:val="00A629E2"/>
    <w:rsid w:val="00A65C9A"/>
    <w:rsid w:val="00A66EFA"/>
    <w:rsid w:val="00A701F7"/>
    <w:rsid w:val="00A73F0D"/>
    <w:rsid w:val="00A755F9"/>
    <w:rsid w:val="00A75D12"/>
    <w:rsid w:val="00A77F72"/>
    <w:rsid w:val="00A81042"/>
    <w:rsid w:val="00A81F63"/>
    <w:rsid w:val="00A8201B"/>
    <w:rsid w:val="00A82AF5"/>
    <w:rsid w:val="00A94627"/>
    <w:rsid w:val="00AA231E"/>
    <w:rsid w:val="00AA2FFE"/>
    <w:rsid w:val="00AA3205"/>
    <w:rsid w:val="00AA4C23"/>
    <w:rsid w:val="00AB1418"/>
    <w:rsid w:val="00AB183A"/>
    <w:rsid w:val="00AC1D56"/>
    <w:rsid w:val="00AC26AA"/>
    <w:rsid w:val="00AC45A4"/>
    <w:rsid w:val="00AC7B11"/>
    <w:rsid w:val="00AD02A9"/>
    <w:rsid w:val="00AD04FB"/>
    <w:rsid w:val="00AE2B55"/>
    <w:rsid w:val="00AE3ECC"/>
    <w:rsid w:val="00AF1698"/>
    <w:rsid w:val="00AF6B4F"/>
    <w:rsid w:val="00AF753C"/>
    <w:rsid w:val="00B00C1D"/>
    <w:rsid w:val="00B07DC4"/>
    <w:rsid w:val="00B104A5"/>
    <w:rsid w:val="00B13690"/>
    <w:rsid w:val="00B13816"/>
    <w:rsid w:val="00B16EAE"/>
    <w:rsid w:val="00B20026"/>
    <w:rsid w:val="00B21D3F"/>
    <w:rsid w:val="00B24578"/>
    <w:rsid w:val="00B24B1A"/>
    <w:rsid w:val="00B25DF6"/>
    <w:rsid w:val="00B2727D"/>
    <w:rsid w:val="00B31322"/>
    <w:rsid w:val="00B33FDF"/>
    <w:rsid w:val="00B355FE"/>
    <w:rsid w:val="00B37922"/>
    <w:rsid w:val="00B403AA"/>
    <w:rsid w:val="00B40FC3"/>
    <w:rsid w:val="00B417BB"/>
    <w:rsid w:val="00B45B49"/>
    <w:rsid w:val="00B45D94"/>
    <w:rsid w:val="00B5006C"/>
    <w:rsid w:val="00B70407"/>
    <w:rsid w:val="00B7043A"/>
    <w:rsid w:val="00B72957"/>
    <w:rsid w:val="00B76205"/>
    <w:rsid w:val="00B808DE"/>
    <w:rsid w:val="00B9111A"/>
    <w:rsid w:val="00B9695A"/>
    <w:rsid w:val="00BA0FED"/>
    <w:rsid w:val="00BA1E78"/>
    <w:rsid w:val="00BA2877"/>
    <w:rsid w:val="00BA6A5F"/>
    <w:rsid w:val="00BA7360"/>
    <w:rsid w:val="00BA7FCF"/>
    <w:rsid w:val="00BB695F"/>
    <w:rsid w:val="00BC3637"/>
    <w:rsid w:val="00BC49A3"/>
    <w:rsid w:val="00BC66B8"/>
    <w:rsid w:val="00BC7D06"/>
    <w:rsid w:val="00BD285C"/>
    <w:rsid w:val="00BD34C0"/>
    <w:rsid w:val="00BD5AA5"/>
    <w:rsid w:val="00BE1CC4"/>
    <w:rsid w:val="00BE2682"/>
    <w:rsid w:val="00BF2706"/>
    <w:rsid w:val="00BF3885"/>
    <w:rsid w:val="00C03F6C"/>
    <w:rsid w:val="00C15579"/>
    <w:rsid w:val="00C3119D"/>
    <w:rsid w:val="00C36878"/>
    <w:rsid w:val="00C40638"/>
    <w:rsid w:val="00C40DF8"/>
    <w:rsid w:val="00C433AC"/>
    <w:rsid w:val="00C45C65"/>
    <w:rsid w:val="00C47A80"/>
    <w:rsid w:val="00C5684D"/>
    <w:rsid w:val="00C62149"/>
    <w:rsid w:val="00C64A8C"/>
    <w:rsid w:val="00C669CE"/>
    <w:rsid w:val="00C70B52"/>
    <w:rsid w:val="00C82B69"/>
    <w:rsid w:val="00C83913"/>
    <w:rsid w:val="00C86B84"/>
    <w:rsid w:val="00C87D0C"/>
    <w:rsid w:val="00C94DE7"/>
    <w:rsid w:val="00CA6707"/>
    <w:rsid w:val="00CB0AFA"/>
    <w:rsid w:val="00CB20A9"/>
    <w:rsid w:val="00CC00FF"/>
    <w:rsid w:val="00CC0E5E"/>
    <w:rsid w:val="00CC10E5"/>
    <w:rsid w:val="00CC4065"/>
    <w:rsid w:val="00CC50F0"/>
    <w:rsid w:val="00CD0EF3"/>
    <w:rsid w:val="00CD3085"/>
    <w:rsid w:val="00CD4EBD"/>
    <w:rsid w:val="00CD7E6B"/>
    <w:rsid w:val="00CE21BE"/>
    <w:rsid w:val="00CE39E0"/>
    <w:rsid w:val="00CE697D"/>
    <w:rsid w:val="00CF0365"/>
    <w:rsid w:val="00CF61A8"/>
    <w:rsid w:val="00D00336"/>
    <w:rsid w:val="00D01AD9"/>
    <w:rsid w:val="00D02609"/>
    <w:rsid w:val="00D068B8"/>
    <w:rsid w:val="00D1407D"/>
    <w:rsid w:val="00D15F71"/>
    <w:rsid w:val="00D1633D"/>
    <w:rsid w:val="00D17CBC"/>
    <w:rsid w:val="00D21D43"/>
    <w:rsid w:val="00D248DE"/>
    <w:rsid w:val="00D332ED"/>
    <w:rsid w:val="00D45F42"/>
    <w:rsid w:val="00D51167"/>
    <w:rsid w:val="00D52A63"/>
    <w:rsid w:val="00D52AAB"/>
    <w:rsid w:val="00D54BC9"/>
    <w:rsid w:val="00D55527"/>
    <w:rsid w:val="00D63B4D"/>
    <w:rsid w:val="00D63D33"/>
    <w:rsid w:val="00D73D13"/>
    <w:rsid w:val="00D742A9"/>
    <w:rsid w:val="00D769FB"/>
    <w:rsid w:val="00D77BD5"/>
    <w:rsid w:val="00D832B7"/>
    <w:rsid w:val="00D874ED"/>
    <w:rsid w:val="00D90154"/>
    <w:rsid w:val="00D97EAE"/>
    <w:rsid w:val="00DA05D1"/>
    <w:rsid w:val="00DA195B"/>
    <w:rsid w:val="00DA63DA"/>
    <w:rsid w:val="00DB01A6"/>
    <w:rsid w:val="00DB0348"/>
    <w:rsid w:val="00DB32C4"/>
    <w:rsid w:val="00DB4DE1"/>
    <w:rsid w:val="00DB67A5"/>
    <w:rsid w:val="00DB7875"/>
    <w:rsid w:val="00DC3D1E"/>
    <w:rsid w:val="00DC5A33"/>
    <w:rsid w:val="00DC7225"/>
    <w:rsid w:val="00DD238C"/>
    <w:rsid w:val="00DD3048"/>
    <w:rsid w:val="00DE4303"/>
    <w:rsid w:val="00DF49F1"/>
    <w:rsid w:val="00DF6960"/>
    <w:rsid w:val="00DF6AF0"/>
    <w:rsid w:val="00DF7A1C"/>
    <w:rsid w:val="00E07D8C"/>
    <w:rsid w:val="00E11CEE"/>
    <w:rsid w:val="00E16D0C"/>
    <w:rsid w:val="00E17BAB"/>
    <w:rsid w:val="00E21DE5"/>
    <w:rsid w:val="00E27382"/>
    <w:rsid w:val="00E31DCF"/>
    <w:rsid w:val="00E31E40"/>
    <w:rsid w:val="00E35D16"/>
    <w:rsid w:val="00E37065"/>
    <w:rsid w:val="00E4175A"/>
    <w:rsid w:val="00E41E77"/>
    <w:rsid w:val="00E45AA0"/>
    <w:rsid w:val="00E46688"/>
    <w:rsid w:val="00E46A33"/>
    <w:rsid w:val="00E52E1D"/>
    <w:rsid w:val="00E60C03"/>
    <w:rsid w:val="00E77E8A"/>
    <w:rsid w:val="00E82472"/>
    <w:rsid w:val="00E837DC"/>
    <w:rsid w:val="00E9260B"/>
    <w:rsid w:val="00E948EE"/>
    <w:rsid w:val="00E966D6"/>
    <w:rsid w:val="00EA0249"/>
    <w:rsid w:val="00EA116D"/>
    <w:rsid w:val="00EA311C"/>
    <w:rsid w:val="00EA32F9"/>
    <w:rsid w:val="00EA3447"/>
    <w:rsid w:val="00EA3D70"/>
    <w:rsid w:val="00EA6728"/>
    <w:rsid w:val="00EB111A"/>
    <w:rsid w:val="00EB270C"/>
    <w:rsid w:val="00EB6FF7"/>
    <w:rsid w:val="00EB79F0"/>
    <w:rsid w:val="00EC09F3"/>
    <w:rsid w:val="00EC1C15"/>
    <w:rsid w:val="00EC5CE4"/>
    <w:rsid w:val="00EC717E"/>
    <w:rsid w:val="00ED415B"/>
    <w:rsid w:val="00EE1AA8"/>
    <w:rsid w:val="00EE3E52"/>
    <w:rsid w:val="00EE50B5"/>
    <w:rsid w:val="00EE6B33"/>
    <w:rsid w:val="00EE732E"/>
    <w:rsid w:val="00EE7EFC"/>
    <w:rsid w:val="00EF6A90"/>
    <w:rsid w:val="00EF75CA"/>
    <w:rsid w:val="00F012BB"/>
    <w:rsid w:val="00F05A6C"/>
    <w:rsid w:val="00F1034D"/>
    <w:rsid w:val="00F16416"/>
    <w:rsid w:val="00F2200B"/>
    <w:rsid w:val="00F235A0"/>
    <w:rsid w:val="00F26E44"/>
    <w:rsid w:val="00F32680"/>
    <w:rsid w:val="00F34859"/>
    <w:rsid w:val="00F3602D"/>
    <w:rsid w:val="00F36A91"/>
    <w:rsid w:val="00F50BFE"/>
    <w:rsid w:val="00F51ACC"/>
    <w:rsid w:val="00F51BBC"/>
    <w:rsid w:val="00F6768C"/>
    <w:rsid w:val="00F765E0"/>
    <w:rsid w:val="00F81881"/>
    <w:rsid w:val="00F8346D"/>
    <w:rsid w:val="00F90DF0"/>
    <w:rsid w:val="00FA2603"/>
    <w:rsid w:val="00FA5954"/>
    <w:rsid w:val="00FA7E06"/>
    <w:rsid w:val="00FC1DFA"/>
    <w:rsid w:val="00FD03C7"/>
    <w:rsid w:val="00FD11E4"/>
    <w:rsid w:val="00FE20DA"/>
    <w:rsid w:val="00FE42DA"/>
    <w:rsid w:val="00FE65ED"/>
    <w:rsid w:val="2F5D2A05"/>
    <w:rsid w:val="3D9A1881"/>
    <w:rsid w:val="570A4A94"/>
    <w:rsid w:val="71BB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6914"/>
  <w15:docId w15:val="{BB6DAA0E-81B3-49B6-A8BF-C31BA5C1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Lines="50" w:before="50" w:line="360" w:lineRule="auto"/>
      <w:ind w:firstLineChars="200" w:firstLine="1040"/>
      <w:outlineLvl w:val="1"/>
    </w:pPr>
    <w:rPr>
      <w:rFonts w:ascii="Arial" w:eastAsia="宋体" w:hAnsi="Arial" w:cs="Arial"/>
      <w:b/>
      <w:sz w:val="3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rPr>
      <w:color w:val="467886"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uiPriority w:val="9"/>
    <w:rPr>
      <w:rFonts w:ascii="Arial" w:eastAsia="宋体" w:hAnsi="Arial" w:cs="Arial"/>
      <w:b/>
      <w:sz w:val="30"/>
      <w:lang w:eastAsia="en-US" w:bidi="en-US"/>
    </w:rPr>
  </w:style>
  <w:style w:type="paragraph" w:styleId="ab">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style>
  <w:style w:type="character" w:customStyle="1" w:styleId="10">
    <w:name w:val="未处理的提及1"/>
    <w:basedOn w:val="a0"/>
    <w:uiPriority w:val="99"/>
    <w:semiHidden/>
    <w:unhideWhenUsed/>
    <w:rPr>
      <w:color w:val="605E5C"/>
      <w:shd w:val="clear" w:color="auto" w:fill="E1DFDD"/>
    </w:rPr>
  </w:style>
  <w:style w:type="paragraph" w:styleId="ac">
    <w:name w:val="Balloon Text"/>
    <w:basedOn w:val="a"/>
    <w:link w:val="ad"/>
    <w:uiPriority w:val="99"/>
    <w:semiHidden/>
    <w:unhideWhenUsed/>
    <w:rsid w:val="009661EA"/>
    <w:rPr>
      <w:sz w:val="18"/>
      <w:szCs w:val="18"/>
    </w:rPr>
  </w:style>
  <w:style w:type="character" w:customStyle="1" w:styleId="ad">
    <w:name w:val="批注框文本 字符"/>
    <w:basedOn w:val="a0"/>
    <w:link w:val="ac"/>
    <w:uiPriority w:val="99"/>
    <w:semiHidden/>
    <w:rsid w:val="009661EA"/>
    <w:rPr>
      <w:kern w:val="2"/>
      <w:sz w:val="18"/>
      <w:szCs w:val="18"/>
    </w:rPr>
  </w:style>
  <w:style w:type="character" w:styleId="ae">
    <w:name w:val="Unresolved Mention"/>
    <w:basedOn w:val="a0"/>
    <w:uiPriority w:val="99"/>
    <w:semiHidden/>
    <w:unhideWhenUsed/>
    <w:rsid w:val="005A6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迅 吴</dc:creator>
  <cp:lastModifiedBy>程静静</cp:lastModifiedBy>
  <cp:revision>485</cp:revision>
  <cp:lastPrinted>2024-11-19T09:34:00Z</cp:lastPrinted>
  <dcterms:created xsi:type="dcterms:W3CDTF">2024-10-29T02:41:00Z</dcterms:created>
  <dcterms:modified xsi:type="dcterms:W3CDTF">2024-11-25T01:05:00Z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21FF04938B8A46BB80D5F2DBDD82995C_12</vt:lpwstr>
  </property>
</Properties>
</file>